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E247" w14:textId="77777777" w:rsidR="00B42764" w:rsidRDefault="00000000" w:rsidP="0081609B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pict w14:anchorId="2A39AAD5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88.5pt;margin-top:-65.65pt;width:92.5pt;height:37.5pt;z-index:251659264">
            <v:textbox>
              <w:txbxContent>
                <w:p w14:paraId="3B72A27F" w14:textId="6886D9E8" w:rsidR="0065776D" w:rsidRPr="00B42764" w:rsidRDefault="0065776D" w:rsidP="0065776D">
                  <w:pPr>
                    <w:jc w:val="center"/>
                  </w:pPr>
                  <w:r w:rsidRPr="00B42764">
                    <w:t xml:space="preserve">Logo </w:t>
                  </w:r>
                  <w:proofErr w:type="spellStart"/>
                  <w:r w:rsidRPr="00B42764">
                    <w:t>Pengembang</w:t>
                  </w:r>
                  <w:proofErr w:type="spellEnd"/>
                </w:p>
              </w:txbxContent>
            </v:textbox>
          </v:shape>
        </w:pict>
      </w:r>
      <w:r w:rsidR="001B7646" w:rsidRPr="001B76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PERJANJIAN DALAM RANGKA SERAH TERIMA </w:t>
      </w:r>
    </w:p>
    <w:p w14:paraId="5FFE6828" w14:textId="5D65E3ED" w:rsidR="007D69EE" w:rsidRPr="001B7646" w:rsidRDefault="001B7646" w:rsidP="0081609B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B7646">
        <w:rPr>
          <w:rFonts w:ascii="Times New Roman" w:hAnsi="Times New Roman" w:cs="Times New Roman"/>
          <w:b/>
          <w:bCs/>
          <w:sz w:val="24"/>
          <w:szCs w:val="24"/>
          <w:lang w:val="id-ID"/>
        </w:rPr>
        <w:t>PENYERAHAN PRASARANA,</w:t>
      </w:r>
      <w:r w:rsidR="00D874D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1B7646">
        <w:rPr>
          <w:rFonts w:ascii="Times New Roman" w:hAnsi="Times New Roman" w:cs="Times New Roman"/>
          <w:b/>
          <w:bCs/>
          <w:sz w:val="24"/>
          <w:szCs w:val="24"/>
          <w:lang w:val="id-ID"/>
        </w:rPr>
        <w:t>SARANA DAN UTILITAS</w:t>
      </w:r>
      <w:r w:rsidR="004570D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UMUM</w:t>
      </w:r>
    </w:p>
    <w:p w14:paraId="3DEEA757" w14:textId="08315F53" w:rsidR="001B7646" w:rsidRPr="00B42764" w:rsidRDefault="001B7646" w:rsidP="0081609B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76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PT. </w:t>
      </w:r>
      <w:r w:rsidR="00B42764" w:rsidRPr="00B4276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p w14:paraId="07968229" w14:textId="0978DCE2" w:rsidR="001B7646" w:rsidRPr="00B42764" w:rsidRDefault="004570D9" w:rsidP="002F25B6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PERUMAHAN </w:t>
      </w:r>
      <w:r w:rsidR="00B42764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</w:p>
    <w:p w14:paraId="340C124C" w14:textId="5F31E9D0" w:rsidR="003478CD" w:rsidRPr="00B42764" w:rsidRDefault="001B7646" w:rsidP="004570D9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46">
        <w:rPr>
          <w:rFonts w:ascii="Times New Roman" w:hAnsi="Times New Roman" w:cs="Times New Roman"/>
          <w:b/>
          <w:bCs/>
          <w:sz w:val="24"/>
          <w:szCs w:val="24"/>
          <w:lang w:val="id-ID"/>
        </w:rPr>
        <w:t>DESA</w:t>
      </w:r>
      <w:r w:rsidR="00B42764">
        <w:rPr>
          <w:rFonts w:ascii="Times New Roman" w:hAnsi="Times New Roman" w:cs="Times New Roman"/>
          <w:b/>
          <w:bCs/>
          <w:sz w:val="24"/>
          <w:szCs w:val="24"/>
        </w:rPr>
        <w:t>/KELURAHAN</w:t>
      </w:r>
      <w:r w:rsidRPr="001B76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B42764"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Pr="001B76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, KECAMATAN </w:t>
      </w:r>
      <w:r w:rsidR="00000000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pict w14:anchorId="3CEDED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81.75pt;margin-top:13.2pt;width:290.25pt;height:0;z-index:251658240;mso-position-horizontal-relative:text;mso-position-vertical-relative:text" o:connectortype="straight"/>
        </w:pict>
      </w:r>
      <w:r w:rsidR="00B42764" w:rsidRPr="00B42764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14:paraId="4E26B850" w14:textId="3134B17E" w:rsidR="007D69EE" w:rsidRDefault="001B7646" w:rsidP="00B4276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Nomor : </w:t>
      </w:r>
      <w:r w:rsidR="00B42764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14:paraId="4D89FDF9" w14:textId="77777777" w:rsidR="00B42764" w:rsidRPr="00B42764" w:rsidRDefault="00B42764" w:rsidP="00E9484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79B293" w14:textId="276FAD99" w:rsidR="007D69EE" w:rsidRDefault="00860FC8" w:rsidP="00E9484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Pada hari ini </w:t>
      </w:r>
      <w:r w:rsidR="00917E95">
        <w:rPr>
          <w:rFonts w:ascii="Times New Roman" w:hAnsi="Times New Roman" w:cs="Times New Roman"/>
          <w:bCs/>
          <w:sz w:val="24"/>
          <w:szCs w:val="24"/>
          <w:lang w:val="id-ID"/>
        </w:rPr>
        <w:t>.......</w:t>
      </w:r>
      <w:r w:rsidR="007E4852">
        <w:rPr>
          <w:rFonts w:ascii="Times New Roman" w:hAnsi="Times New Roman" w:cs="Times New Roman"/>
          <w:bCs/>
          <w:sz w:val="24"/>
          <w:szCs w:val="24"/>
          <w:lang w:val="id-ID"/>
        </w:rPr>
        <w:t>..........</w:t>
      </w:r>
      <w:r w:rsidR="00917E95">
        <w:rPr>
          <w:rFonts w:ascii="Times New Roman" w:hAnsi="Times New Roman" w:cs="Times New Roman"/>
          <w:bCs/>
          <w:sz w:val="24"/>
          <w:szCs w:val="24"/>
          <w:lang w:val="id-ID"/>
        </w:rPr>
        <w:t>Tanggal ....</w:t>
      </w:r>
      <w:r w:rsidR="007E4852">
        <w:rPr>
          <w:rFonts w:ascii="Times New Roman" w:hAnsi="Times New Roman" w:cs="Times New Roman"/>
          <w:bCs/>
          <w:sz w:val="24"/>
          <w:szCs w:val="24"/>
          <w:lang w:val="id-ID"/>
        </w:rPr>
        <w:t>...</w:t>
      </w:r>
      <w:r w:rsidR="002F25B6">
        <w:rPr>
          <w:rFonts w:ascii="Times New Roman" w:hAnsi="Times New Roman" w:cs="Times New Roman"/>
          <w:bCs/>
          <w:sz w:val="24"/>
          <w:szCs w:val="24"/>
          <w:lang w:val="id-ID"/>
        </w:rPr>
        <w:t>..</w:t>
      </w:r>
      <w:r w:rsidR="001B76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bulan </w:t>
      </w:r>
      <w:r w:rsidR="002F25B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..................... Tahun </w:t>
      </w:r>
      <w:r w:rsidR="00DE3A81">
        <w:rPr>
          <w:rFonts w:ascii="Times New Roman" w:hAnsi="Times New Roman" w:cs="Times New Roman"/>
          <w:bCs/>
          <w:sz w:val="24"/>
          <w:szCs w:val="24"/>
          <w:lang w:val="id-ID"/>
        </w:rPr>
        <w:t>Dua Ribu Dua Puluh Dua (dd-mm-yy)</w:t>
      </w:r>
      <w:r w:rsidR="001B7646">
        <w:rPr>
          <w:rFonts w:ascii="Times New Roman" w:hAnsi="Times New Roman" w:cs="Times New Roman"/>
          <w:bCs/>
          <w:sz w:val="24"/>
          <w:szCs w:val="24"/>
          <w:lang w:val="id-ID"/>
        </w:rPr>
        <w:t>, kami yang bertanda tangan di bawah ini :</w:t>
      </w:r>
    </w:p>
    <w:p w14:paraId="5DC47F40" w14:textId="4C56F99D" w:rsidR="002576E1" w:rsidRDefault="002576E1" w:rsidP="002576E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B42764" w:rsidRPr="00B42764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B4276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4276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="00B42764">
        <w:rPr>
          <w:rFonts w:ascii="Times New Roman" w:hAnsi="Times New Roman" w:cs="Times New Roman"/>
          <w:bCs/>
          <w:sz w:val="24"/>
          <w:szCs w:val="24"/>
        </w:rPr>
        <w:t xml:space="preserve"> KTP)</w:t>
      </w:r>
    </w:p>
    <w:p w14:paraId="3D32780C" w14:textId="11192CB4" w:rsidR="002576E1" w:rsidRPr="00B42764" w:rsidRDefault="00E37C89" w:rsidP="0065776D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2F25B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Alamat </w:t>
      </w:r>
      <w:r w:rsidRPr="002F25B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2F25B6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576E1" w:rsidRPr="002F25B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  <w:r w:rsidR="00B42764" w:rsidRPr="00B42764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="00B42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764">
        <w:rPr>
          <w:rFonts w:ascii="Times New Roman" w:hAnsi="Times New Roman" w:cs="Times New Roman" w:hint="eastAsia"/>
          <w:bCs/>
          <w:sz w:val="24"/>
          <w:szCs w:val="24"/>
          <w:lang w:eastAsia="ja-JP"/>
        </w:rPr>
        <w:t>(</w:t>
      </w:r>
      <w:proofErr w:type="spellStart"/>
      <w:r w:rsidR="00B42764">
        <w:rPr>
          <w:rFonts w:ascii="Times New Roman" w:hAnsi="Times New Roman" w:cs="Times New Roman"/>
          <w:bCs/>
          <w:sz w:val="24"/>
          <w:szCs w:val="24"/>
          <w:lang w:eastAsia="ja-JP"/>
        </w:rPr>
        <w:t>sesuai</w:t>
      </w:r>
      <w:proofErr w:type="spellEnd"/>
      <w:r w:rsidR="00B42764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KTP)</w:t>
      </w:r>
    </w:p>
    <w:p w14:paraId="5434435E" w14:textId="3CC205E7" w:rsidR="002576E1" w:rsidRDefault="002576E1" w:rsidP="002576E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Jabatan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Direktur</w:t>
      </w:r>
      <w:r w:rsidR="00B42764">
        <w:rPr>
          <w:rFonts w:ascii="Times New Roman" w:hAnsi="Times New Roman" w:cs="Times New Roman"/>
          <w:bCs/>
          <w:sz w:val="24"/>
          <w:szCs w:val="24"/>
          <w:lang w:val="id-ID"/>
        </w:rPr>
        <w:t>/Direktris</w:t>
      </w:r>
    </w:p>
    <w:p w14:paraId="74095346" w14:textId="1E1B63D9" w:rsidR="0081609B" w:rsidRPr="002E1946" w:rsidRDefault="002576E1" w:rsidP="0024276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Bertindak untuk dan atas nama </w:t>
      </w:r>
      <w:r w:rsidR="00F521DF" w:rsidRPr="002576E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PT. </w:t>
      </w:r>
      <w:r w:rsidR="002E1946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F521DF" w:rsidRPr="002576E1">
        <w:rPr>
          <w:rFonts w:ascii="Times New Roman" w:hAnsi="Times New Roman" w:cs="Times New Roman"/>
          <w:bCs/>
          <w:sz w:val="24"/>
          <w:szCs w:val="24"/>
          <w:lang w:val="id-ID"/>
        </w:rPr>
        <w:t>berdasarkan Akta pendirian Perseroan Terbatas P</w:t>
      </w:r>
      <w:r w:rsidR="00917E9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T. </w:t>
      </w:r>
      <w:r w:rsidR="002E1946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....................</w:t>
      </w:r>
      <w:r w:rsidR="0065776D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17E95">
        <w:rPr>
          <w:rFonts w:ascii="Times New Roman" w:hAnsi="Times New Roman" w:cs="Times New Roman"/>
          <w:bCs/>
          <w:sz w:val="24"/>
          <w:szCs w:val="24"/>
          <w:lang w:val="id-ID"/>
        </w:rPr>
        <w:t>No</w:t>
      </w:r>
      <w:r w:rsidR="00917E95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2E1946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.....</w:t>
      </w:r>
      <w:r w:rsidR="00F521DF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tanggal 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</w:t>
      </w:r>
      <w:r w:rsidR="0024276B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Notaris 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</w:t>
      </w:r>
      <w:r w:rsidR="0024276B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F521DF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pengembang perumahan 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</w:t>
      </w:r>
      <w:r w:rsidR="00F521DF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 </w:t>
      </w:r>
      <w:r w:rsidR="0024276B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Des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a/Kelurahan...................</w:t>
      </w:r>
      <w:r w:rsidR="0024276B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Kecamatan 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</w:t>
      </w:r>
      <w:r w:rsidR="00917E95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893BF5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17E95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Ka</w:t>
      </w:r>
      <w:r w:rsidR="00500542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bupat</w:t>
      </w:r>
      <w:r w:rsidR="00D874D3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en Magetan untuk selanjutnya di</w:t>
      </w:r>
      <w:r w:rsidR="00500542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sebut </w:t>
      </w:r>
      <w:r w:rsidR="00893BF5" w:rsidRPr="002E1946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PERTAMA</w:t>
      </w:r>
      <w:r w:rsidR="00D874D3" w:rsidRPr="002E1946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</w:p>
    <w:p w14:paraId="24CC9460" w14:textId="77777777" w:rsidR="0081609B" w:rsidRPr="0081609B" w:rsidRDefault="0081609B" w:rsidP="008160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5764E8BC" w14:textId="77777777" w:rsidR="00500542" w:rsidRDefault="00500542" w:rsidP="0024276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24276B">
        <w:rPr>
          <w:rFonts w:ascii="Times New Roman" w:hAnsi="Times New Roman" w:cs="Times New Roman"/>
          <w:bCs/>
          <w:sz w:val="24"/>
          <w:szCs w:val="24"/>
          <w:lang w:val="id-ID"/>
        </w:rPr>
        <w:t>SUDIRO, S.T., M.T.</w:t>
      </w:r>
    </w:p>
    <w:p w14:paraId="55416789" w14:textId="77777777" w:rsidR="0024276B" w:rsidRDefault="0024276B" w:rsidP="0024276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NIP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19700304 200212 1 009</w:t>
      </w:r>
    </w:p>
    <w:p w14:paraId="492DDA8C" w14:textId="77777777" w:rsidR="00500542" w:rsidRDefault="00500542" w:rsidP="0050054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Jabatan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893BF5">
        <w:rPr>
          <w:rFonts w:ascii="Times New Roman" w:hAnsi="Times New Roman" w:cs="Times New Roman"/>
          <w:bCs/>
          <w:sz w:val="24"/>
          <w:szCs w:val="24"/>
          <w:lang w:val="id-ID"/>
        </w:rPr>
        <w:t>Kepala Dinas Perumahan dan Kawasa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n Permukiman Kabupaten</w:t>
      </w:r>
    </w:p>
    <w:p w14:paraId="7F25F649" w14:textId="77777777" w:rsidR="00500542" w:rsidRDefault="00500542" w:rsidP="00500542">
      <w:pPr>
        <w:pStyle w:val="ListParagraph"/>
        <w:spacing w:after="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Magetan</w:t>
      </w:r>
    </w:p>
    <w:p w14:paraId="6E664F05" w14:textId="77777777" w:rsidR="0081609B" w:rsidRDefault="00500542" w:rsidP="00D874D3">
      <w:pPr>
        <w:pStyle w:val="ListParagraph"/>
        <w:tabs>
          <w:tab w:val="left" w:pos="198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="00893BF5">
        <w:rPr>
          <w:rFonts w:ascii="Times New Roman" w:hAnsi="Times New Roman" w:cs="Times New Roman"/>
          <w:bCs/>
          <w:sz w:val="24"/>
          <w:szCs w:val="24"/>
          <w:lang w:val="id-ID"/>
        </w:rPr>
        <w:t>ewakili Bupati Magetan,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893BF5">
        <w:rPr>
          <w:rFonts w:ascii="Times New Roman" w:hAnsi="Times New Roman" w:cs="Times New Roman"/>
          <w:bCs/>
          <w:sz w:val="24"/>
          <w:szCs w:val="24"/>
          <w:lang w:val="id-ID"/>
        </w:rPr>
        <w:t>bertindak untuk dan atas nama pemerintah Kabupaten Magetan</w:t>
      </w:r>
      <w:r w:rsidR="003A497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berkedudukan dijalan Kartini No.2 Kabupate</w:t>
      </w:r>
      <w:r w:rsidR="00D874D3">
        <w:rPr>
          <w:rFonts w:ascii="Times New Roman" w:hAnsi="Times New Roman" w:cs="Times New Roman"/>
          <w:bCs/>
          <w:sz w:val="24"/>
          <w:szCs w:val="24"/>
          <w:lang w:val="id-ID"/>
        </w:rPr>
        <w:t>n Magetan. Untuk selanjutnya di</w:t>
      </w:r>
      <w:r w:rsidR="003A497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sebut </w:t>
      </w:r>
      <w:r w:rsidR="003A497F" w:rsidRPr="0081609B">
        <w:rPr>
          <w:rFonts w:ascii="Times New Roman" w:hAnsi="Times New Roman" w:cs="Times New Roman"/>
          <w:b/>
          <w:bCs/>
          <w:sz w:val="24"/>
          <w:szCs w:val="24"/>
          <w:lang w:val="id-ID"/>
        </w:rPr>
        <w:t>PIHAK KEDUA</w:t>
      </w:r>
      <w:r w:rsidR="00D874D3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</w:p>
    <w:p w14:paraId="65F2606F" w14:textId="77777777" w:rsidR="00D874D3" w:rsidRPr="0081609B" w:rsidRDefault="00D874D3" w:rsidP="00D874D3">
      <w:pPr>
        <w:pStyle w:val="ListParagraph"/>
        <w:tabs>
          <w:tab w:val="left" w:pos="1985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1E6A78A3" w14:textId="02639689" w:rsidR="00500542" w:rsidRPr="00DE3A81" w:rsidRDefault="00500542" w:rsidP="004570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E3A8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Secara bersama-sama disebut PARA PIHAK, </w:t>
      </w:r>
      <w:r w:rsidR="003A497F" w:rsidRPr="00DE3A81">
        <w:rPr>
          <w:rFonts w:ascii="Times New Roman" w:hAnsi="Times New Roman" w:cs="Times New Roman"/>
          <w:bCs/>
          <w:sz w:val="24"/>
          <w:szCs w:val="24"/>
          <w:lang w:val="id-ID"/>
        </w:rPr>
        <w:t>Bahwa perjanjian ini dibuat dalam rangka serah terima atas Prasaran</w:t>
      </w:r>
      <w:r w:rsidR="004570D9" w:rsidRPr="00DE3A81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r w:rsidR="003A497F" w:rsidRPr="00DE3A8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Sarana dan Utilitas umum Perumahan dan Permukiman PIHAK PERTAMA kepada PIHAK KEDUA sebagaimana diatur dalam </w:t>
      </w:r>
      <w:r w:rsidR="004570D9" w:rsidRPr="00DE3A81">
        <w:rPr>
          <w:rFonts w:ascii="Times New Roman" w:hAnsi="Times New Roman" w:cs="Times New Roman"/>
          <w:bCs/>
          <w:sz w:val="24"/>
          <w:szCs w:val="24"/>
          <w:lang w:val="id-ID"/>
        </w:rPr>
        <w:t>perundang undangan yang berlaku.</w:t>
      </w:r>
    </w:p>
    <w:p w14:paraId="75A2D7C8" w14:textId="77777777" w:rsidR="00D874D3" w:rsidRPr="00DE3A81" w:rsidRDefault="00D874D3" w:rsidP="008160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033D1A4E" w14:textId="4192B1FA" w:rsidR="00500542" w:rsidRDefault="00E50399" w:rsidP="008160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E3A81">
        <w:rPr>
          <w:rFonts w:ascii="Times New Roman" w:hAnsi="Times New Roman" w:cs="Times New Roman"/>
          <w:bCs/>
          <w:sz w:val="24"/>
          <w:szCs w:val="24"/>
          <w:lang w:val="id-ID"/>
        </w:rPr>
        <w:t>Sehubungan dengan hal tersebut di atas PIHAK PERTAMA dan PIHAK KEDUA sepakat melakukan perjanjian dalam rangka serah terima penyedian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penyerahan prasarana, sarana dan utilitas umum perumahan dan permukiman dengan syarat-syarat dan ketentuan sebagai berikut :</w:t>
      </w:r>
    </w:p>
    <w:p w14:paraId="5A26E58C" w14:textId="77777777" w:rsidR="00106D03" w:rsidRDefault="00106D03" w:rsidP="006801E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  <w:sectPr w:rsidR="00106D03" w:rsidSect="00E37C89">
          <w:headerReference w:type="default" r:id="rId8"/>
          <w:footerReference w:type="default" r:id="rId9"/>
          <w:pgSz w:w="11907" w:h="18711" w:code="5"/>
          <w:pgMar w:top="1440" w:right="1440" w:bottom="1440" w:left="1440" w:header="283" w:footer="283" w:gutter="0"/>
          <w:cols w:space="720"/>
          <w:docGrid w:linePitch="360"/>
        </w:sectPr>
      </w:pPr>
    </w:p>
    <w:p w14:paraId="21410315" w14:textId="77777777" w:rsidR="0083037C" w:rsidRDefault="0083037C" w:rsidP="008303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1609B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OBJEK PERJANJIAN</w:t>
      </w:r>
    </w:p>
    <w:p w14:paraId="561FF13A" w14:textId="77777777" w:rsidR="0083037C" w:rsidRPr="0081609B" w:rsidRDefault="0083037C" w:rsidP="008303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Pasal 1</w:t>
      </w:r>
    </w:p>
    <w:p w14:paraId="22762B8B" w14:textId="77777777" w:rsidR="0083037C" w:rsidRDefault="0083037C" w:rsidP="006801E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2A71356F" w14:textId="71C75D89" w:rsidR="006801E6" w:rsidRDefault="006801E6" w:rsidP="006801E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Objek perjanjian adalah Prasarana, Sarana dan Utilitas Umum Perumahan milik PIHAK PERTAMA dengan rincian sebagai berikut </w:t>
      </w:r>
      <w:r w:rsidR="00E9484F" w:rsidRPr="00E9484F">
        <w:rPr>
          <w:rFonts w:ascii="Times New Roman" w:hAnsi="Times New Roman" w:cs="Times New Roman" w:hint="eastAsia"/>
          <w:b/>
          <w:color w:val="FF0000"/>
          <w:sz w:val="24"/>
          <w:szCs w:val="24"/>
          <w:lang w:val="id-ID" w:eastAsia="ja-JP"/>
        </w:rPr>
        <w:t>(</w:t>
      </w:r>
      <w:r w:rsidR="00DE3A81">
        <w:rPr>
          <w:rFonts w:ascii="Times New Roman" w:hAnsi="Times New Roman" w:cs="Times New Roman"/>
          <w:b/>
          <w:color w:val="FF0000"/>
          <w:sz w:val="24"/>
          <w:szCs w:val="24"/>
          <w:lang w:val="id-ID" w:eastAsia="ja-JP"/>
        </w:rPr>
        <w:t xml:space="preserve">sesuaikan </w:t>
      </w:r>
      <w:r w:rsidR="00023AB0">
        <w:rPr>
          <w:rFonts w:ascii="Times New Roman" w:hAnsi="Times New Roman" w:cs="Times New Roman"/>
          <w:b/>
          <w:color w:val="FF0000"/>
          <w:sz w:val="24"/>
          <w:szCs w:val="24"/>
          <w:lang w:val="id-ID" w:eastAsia="ja-JP"/>
        </w:rPr>
        <w:t>dengan rincian PSU</w:t>
      </w:r>
      <w:r w:rsidR="00E9484F" w:rsidRPr="00E9484F">
        <w:rPr>
          <w:rFonts w:ascii="Times New Roman" w:hAnsi="Times New Roman" w:cs="Times New Roman"/>
          <w:b/>
          <w:color w:val="FF0000"/>
          <w:sz w:val="24"/>
          <w:szCs w:val="24"/>
          <w:lang w:val="id-ID" w:eastAsia="ja-JP"/>
        </w:rPr>
        <w:t>)</w:t>
      </w:r>
      <w:r w:rsidR="00E9484F">
        <w:rPr>
          <w:rFonts w:ascii="Times New Roman" w:hAnsi="Times New Roman" w:cs="Times New Roman"/>
          <w:bCs/>
          <w:sz w:val="24"/>
          <w:szCs w:val="24"/>
          <w:lang w:val="id-ID"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:</w:t>
      </w:r>
    </w:p>
    <w:p w14:paraId="541BB72B" w14:textId="404A8FE0" w:rsidR="0083037C" w:rsidRPr="002E1946" w:rsidRDefault="0024276B" w:rsidP="0083037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1946">
        <w:rPr>
          <w:rFonts w:ascii="Times New Roman" w:hAnsi="Times New Roman" w:cs="Times New Roman"/>
          <w:bCs/>
          <w:sz w:val="24"/>
          <w:szCs w:val="24"/>
          <w:lang w:val="id-ID"/>
        </w:rPr>
        <w:t>Jalan</w:t>
      </w:r>
      <w:r w:rsidR="006801E6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seluas </w:t>
      </w:r>
      <w:r w:rsidR="002E1946" w:rsidRP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</w:t>
      </w:r>
      <w:r w:rsidR="006801E6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</w:t>
      </w:r>
      <w:r w:rsidR="00BD5ADC" w:rsidRPr="002E1946">
        <w:rPr>
          <w:rFonts w:ascii="Times New Roman" w:hAnsi="Times New Roman" w:cs="Times New Roman"/>
          <w:bCs/>
          <w:sz w:val="24"/>
          <w:szCs w:val="24"/>
          <w:vertAlign w:val="superscript"/>
          <w:lang w:val="id-ID"/>
        </w:rPr>
        <w:t>2</w:t>
      </w:r>
      <w:r w:rsidR="00EC1FF4" w:rsidRPr="002E194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</w:p>
    <w:p w14:paraId="464ED047" w14:textId="44E80A12" w:rsidR="00BD5ADC" w:rsidRPr="002E1946" w:rsidRDefault="00215BD5" w:rsidP="00BD5AD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1946">
        <w:rPr>
          <w:rFonts w:ascii="Times New Roman" w:hAnsi="Times New Roman" w:cs="Times New Roman"/>
          <w:bCs/>
          <w:sz w:val="24"/>
          <w:szCs w:val="24"/>
        </w:rPr>
        <w:t>Masjid</w:t>
      </w:r>
      <w:r w:rsidR="002E1946">
        <w:rPr>
          <w:rFonts w:ascii="Times New Roman" w:hAnsi="Times New Roman" w:cs="Times New Roman"/>
          <w:bCs/>
          <w:sz w:val="24"/>
          <w:szCs w:val="24"/>
        </w:rPr>
        <w:t xml:space="preserve">/Sarana </w:t>
      </w:r>
      <w:proofErr w:type="spellStart"/>
      <w:r w:rsidR="002E1946">
        <w:rPr>
          <w:rFonts w:ascii="Times New Roman" w:hAnsi="Times New Roman" w:cs="Times New Roman"/>
          <w:bCs/>
          <w:sz w:val="24"/>
          <w:szCs w:val="24"/>
        </w:rPr>
        <w:t>peribadatan</w:t>
      </w:r>
      <w:proofErr w:type="spellEnd"/>
      <w:r w:rsidRPr="002E19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1946">
        <w:rPr>
          <w:rFonts w:ascii="Times New Roman" w:hAnsi="Times New Roman" w:cs="Times New Roman"/>
          <w:bCs/>
          <w:sz w:val="24"/>
          <w:szCs w:val="24"/>
        </w:rPr>
        <w:t>seluas</w:t>
      </w:r>
      <w:proofErr w:type="spellEnd"/>
      <w:r w:rsidRPr="002E1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</w:t>
      </w:r>
      <w:r w:rsidR="00BD5ADC" w:rsidRPr="002E194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BD5ADC" w:rsidRPr="002E194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5898FD99" w14:textId="0443C66D" w:rsidR="00BD5ADC" w:rsidRPr="002E1946" w:rsidRDefault="00215BD5" w:rsidP="00BD5ADC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E1946">
        <w:rPr>
          <w:rFonts w:ascii="Times New Roman" w:hAnsi="Times New Roman" w:cs="Times New Roman"/>
          <w:bCs/>
          <w:sz w:val="24"/>
          <w:szCs w:val="24"/>
          <w:lang w:val="id-ID"/>
        </w:rPr>
        <w:t>Taman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/RTH</w:t>
      </w:r>
      <w:r w:rsidRPr="002E19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1946">
        <w:rPr>
          <w:rFonts w:ascii="Times New Roman" w:hAnsi="Times New Roman" w:cs="Times New Roman"/>
          <w:bCs/>
          <w:sz w:val="24"/>
          <w:szCs w:val="24"/>
        </w:rPr>
        <w:t>seluas</w:t>
      </w:r>
      <w:proofErr w:type="spellEnd"/>
      <w:r w:rsidRPr="002E1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946">
        <w:rPr>
          <w:rFonts w:ascii="Times New Roman" w:hAnsi="Times New Roman" w:cs="Times New Roman"/>
          <w:bCs/>
          <w:sz w:val="24"/>
          <w:szCs w:val="24"/>
          <w:lang w:val="id-ID"/>
        </w:rPr>
        <w:t>...................</w:t>
      </w:r>
      <w:r w:rsidR="00BD5ADC" w:rsidRPr="002E194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BD5ADC" w:rsidRPr="002E194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0045AD34" w14:textId="77777777" w:rsidR="00BD5ADC" w:rsidRPr="006854D0" w:rsidRDefault="00BD5ADC" w:rsidP="00BD5ADC">
      <w:pPr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C125679" w14:textId="77777777" w:rsidR="0024276B" w:rsidRDefault="0024276B" w:rsidP="00BD5AD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68C0460" w14:textId="77777777" w:rsidR="00BD5ADC" w:rsidRPr="00840A95" w:rsidRDefault="00BD5ADC" w:rsidP="00BD5AD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E5">
        <w:rPr>
          <w:rFonts w:ascii="Times New Roman" w:hAnsi="Times New Roman" w:cs="Times New Roman"/>
          <w:b/>
          <w:sz w:val="24"/>
          <w:szCs w:val="24"/>
        </w:rPr>
        <w:t>TUJUAN PERJANJIAN</w:t>
      </w:r>
    </w:p>
    <w:p w14:paraId="3490A35E" w14:textId="77777777" w:rsidR="00BD5ADC" w:rsidRDefault="00BD5ADC" w:rsidP="00BD5AD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BD82929" w14:textId="77777777" w:rsidR="00BD5ADC" w:rsidRDefault="00BD5ADC" w:rsidP="00023AB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453F3" w14:textId="44A21434" w:rsidR="00BD5ADC" w:rsidRDefault="00BD5ADC" w:rsidP="00023AB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AB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02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AB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02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AB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2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AB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023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AB0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023A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3AB0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23AB0">
        <w:rPr>
          <w:rFonts w:ascii="Times New Roman" w:hAnsi="Times New Roman" w:cs="Times New Roman"/>
          <w:sz w:val="24"/>
          <w:szCs w:val="24"/>
        </w:rPr>
        <w:t>.</w:t>
      </w:r>
    </w:p>
    <w:p w14:paraId="21A56D84" w14:textId="77777777" w:rsidR="00BD5ADC" w:rsidRDefault="00BD5ADC" w:rsidP="00BD5AD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672B6E" w14:textId="77777777" w:rsidR="00BD5ADC" w:rsidRPr="00840A95" w:rsidRDefault="00BD5ADC" w:rsidP="00BD5AD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95">
        <w:rPr>
          <w:rFonts w:ascii="Times New Roman" w:hAnsi="Times New Roman" w:cs="Times New Roman"/>
          <w:b/>
          <w:sz w:val="24"/>
          <w:szCs w:val="24"/>
        </w:rPr>
        <w:t>KEWAJIBAN PARA PIHAK</w:t>
      </w:r>
    </w:p>
    <w:p w14:paraId="2AFA09EE" w14:textId="77777777" w:rsidR="00BD5ADC" w:rsidRDefault="00BD5ADC" w:rsidP="00BD5AD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840A95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840A9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555BC9AC" w14:textId="77777777" w:rsidR="00BD5ADC" w:rsidRPr="00840A95" w:rsidRDefault="00BD5ADC" w:rsidP="00BD5ADC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4C000" w14:textId="77777777" w:rsidR="00BD5ADC" w:rsidRDefault="00BD5ADC" w:rsidP="00BD5ADC">
      <w:pPr>
        <w:pStyle w:val="ListParagraph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PERTAMA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75684C8" w14:textId="77777777" w:rsidR="00BD5ADC" w:rsidRDefault="00BD5ADC" w:rsidP="00BD5AD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30E31E" w14:textId="67266AFB" w:rsidR="00BD5ADC" w:rsidRPr="00790005" w:rsidRDefault="00BD5ADC" w:rsidP="008158A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0D9">
        <w:rPr>
          <w:rFonts w:ascii="Times New Roman" w:hAnsi="Times New Roman" w:cs="Times New Roman"/>
          <w:sz w:val="24"/>
          <w:szCs w:val="24"/>
          <w:lang w:val="id-ID"/>
        </w:rPr>
        <w:t>membangun</w:t>
      </w:r>
      <w:r w:rsidR="00823B67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4570D9">
        <w:rPr>
          <w:rFonts w:ascii="Times New Roman" w:hAnsi="Times New Roman" w:cs="Times New Roman"/>
          <w:sz w:val="24"/>
          <w:szCs w:val="24"/>
          <w:lang w:val="id-ID"/>
        </w:rPr>
        <w:t xml:space="preserve">menyerahkan </w:t>
      </w:r>
      <w:r w:rsidR="00023AB0">
        <w:rPr>
          <w:rFonts w:ascii="Times New Roman" w:hAnsi="Times New Roman" w:cs="Times New Roman"/>
          <w:sz w:val="24"/>
          <w:szCs w:val="24"/>
          <w:lang w:val="id-ID"/>
        </w:rPr>
        <w:t>Pr</w:t>
      </w:r>
      <w:r w:rsidR="004570D9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023AB0">
        <w:rPr>
          <w:rFonts w:ascii="Times New Roman" w:hAnsi="Times New Roman" w:cs="Times New Roman"/>
          <w:sz w:val="24"/>
          <w:szCs w:val="24"/>
          <w:lang w:val="id-ID"/>
        </w:rPr>
        <w:t>sa</w:t>
      </w:r>
      <w:r w:rsidR="004570D9">
        <w:rPr>
          <w:rFonts w:ascii="Times New Roman" w:hAnsi="Times New Roman" w:cs="Times New Roman"/>
          <w:sz w:val="24"/>
          <w:szCs w:val="24"/>
          <w:lang w:val="id-ID"/>
        </w:rPr>
        <w:t>rana</w:t>
      </w:r>
      <w:r w:rsidR="00023AB0">
        <w:rPr>
          <w:rFonts w:ascii="Times New Roman" w:hAnsi="Times New Roman" w:cs="Times New Roman"/>
          <w:sz w:val="24"/>
          <w:szCs w:val="24"/>
          <w:lang w:val="id-ID"/>
        </w:rPr>
        <w:t xml:space="preserve">, Sarana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4570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B2743">
        <w:rPr>
          <w:rFonts w:ascii="Times New Roman" w:hAnsi="Times New Roman" w:cs="Times New Roman"/>
          <w:sz w:val="24"/>
          <w:szCs w:val="24"/>
          <w:lang w:val="id-ID"/>
        </w:rPr>
        <w:t>Utilitas Umum</w:t>
      </w:r>
      <w:r w:rsidR="00823B67">
        <w:rPr>
          <w:rFonts w:ascii="Times New Roman" w:hAnsi="Times New Roman" w:cs="Times New Roman"/>
          <w:sz w:val="24"/>
          <w:szCs w:val="24"/>
          <w:lang w:val="id-ID"/>
        </w:rPr>
        <w:t xml:space="preserve"> kepada PIHAK KEDUA</w:t>
      </w:r>
      <w:r w:rsidR="00FB2743">
        <w:rPr>
          <w:rFonts w:ascii="Times New Roman" w:hAnsi="Times New Roman" w:cs="Times New Roman"/>
          <w:sz w:val="24"/>
          <w:szCs w:val="24"/>
          <w:lang w:val="id-ID"/>
        </w:rPr>
        <w:t xml:space="preserve"> sesuai dengan </w:t>
      </w:r>
      <w:proofErr w:type="spellStart"/>
      <w:r w:rsidR="00BC645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BC64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6451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="00823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B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158AE">
        <w:rPr>
          <w:rFonts w:ascii="Times New Roman" w:hAnsi="Times New Roman" w:cs="Times New Roman"/>
          <w:sz w:val="24"/>
          <w:szCs w:val="24"/>
          <w:lang w:val="id-ID"/>
        </w:rPr>
        <w:t xml:space="preserve"> ses</w:t>
      </w:r>
      <w:r w:rsidR="00E47709">
        <w:rPr>
          <w:rFonts w:ascii="Times New Roman" w:hAnsi="Times New Roman" w:cs="Times New Roman"/>
          <w:sz w:val="24"/>
          <w:szCs w:val="24"/>
          <w:lang w:val="id-ID"/>
        </w:rPr>
        <w:t>uai</w:t>
      </w:r>
      <w:r w:rsidR="008158AE">
        <w:rPr>
          <w:rFonts w:ascii="Times New Roman" w:hAnsi="Times New Roman" w:cs="Times New Roman"/>
          <w:sz w:val="24"/>
          <w:szCs w:val="24"/>
          <w:lang w:val="id-ID"/>
        </w:rPr>
        <w:t xml:space="preserve"> dengan jadwal </w:t>
      </w:r>
      <w:r w:rsidR="00823B67">
        <w:rPr>
          <w:rFonts w:ascii="Times New Roman" w:hAnsi="Times New Roman" w:cs="Times New Roman"/>
          <w:sz w:val="24"/>
          <w:szCs w:val="24"/>
          <w:lang w:val="id-ID"/>
        </w:rPr>
        <w:t>penyerahan yang tidak terpisahkan dari perjanjian ini.</w:t>
      </w:r>
    </w:p>
    <w:p w14:paraId="47E314AC" w14:textId="2CB9FCB7" w:rsidR="00790005" w:rsidRDefault="00790005" w:rsidP="008158AE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6785D67B" w14:textId="200CB8A9" w:rsidR="00BD5ADC" w:rsidRDefault="00BD5ADC" w:rsidP="0024276B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</w:t>
      </w:r>
      <w:r w:rsidR="002427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1946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46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46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="002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4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4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2E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4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2E19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194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820BB2" w14:textId="1B37BD4C" w:rsidR="00BD5ADC" w:rsidRDefault="00A34363" w:rsidP="00BC6451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9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 xml:space="preserve"> </w:t>
      </w:r>
      <w:r w:rsidR="00E47709">
        <w:rPr>
          <w:rFonts w:ascii="Times New Roman" w:hAnsi="Times New Roman" w:cs="Times New Roman"/>
          <w:sz w:val="24"/>
          <w:szCs w:val="24"/>
          <w:lang w:val="id-ID"/>
        </w:rPr>
        <w:t>pelaksanaan, pembangunan dan penyerahan Prasarana</w:t>
      </w:r>
      <w:r w:rsidR="00E47709">
        <w:rPr>
          <w:rFonts w:ascii="Times New Roman" w:hAnsi="Times New Roman" w:cs="Times New Roman"/>
          <w:sz w:val="24"/>
          <w:szCs w:val="24"/>
        </w:rPr>
        <w:t xml:space="preserve">, Sarana dan </w:t>
      </w:r>
      <w:proofErr w:type="spellStart"/>
      <w:r w:rsidR="00E47709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09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47709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="00E47709">
        <w:rPr>
          <w:rFonts w:ascii="Times New Roman" w:hAnsi="Times New Roman" w:cs="Times New Roman"/>
          <w:sz w:val="24"/>
          <w:szCs w:val="24"/>
        </w:rPr>
        <w:t xml:space="preserve"> PT. ………………</w:t>
      </w:r>
    </w:p>
    <w:p w14:paraId="4465BCCA" w14:textId="77777777" w:rsidR="00BC6451" w:rsidRPr="00BC6451" w:rsidRDefault="00BC6451" w:rsidP="00BC6451">
      <w:pPr>
        <w:pStyle w:val="ListParagraph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C68B2" w14:textId="0E08635C" w:rsidR="002E1946" w:rsidRDefault="00BD5ADC" w:rsidP="00E9484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PIHAK PERTAMA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D868F5" w14:textId="77777777" w:rsidR="00BC6451" w:rsidRPr="00E9484F" w:rsidRDefault="00BC6451" w:rsidP="00BC6451">
      <w:pPr>
        <w:pStyle w:val="ListParagraph"/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D3AA35" w14:textId="77777777" w:rsidR="00BD5ADC" w:rsidRPr="00840A95" w:rsidRDefault="00BD5ADC" w:rsidP="00BD5AD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48">
        <w:rPr>
          <w:rFonts w:ascii="Times New Roman" w:hAnsi="Times New Roman" w:cs="Times New Roman"/>
          <w:b/>
          <w:sz w:val="24"/>
          <w:szCs w:val="24"/>
        </w:rPr>
        <w:t>HAK PARA PIHAK</w:t>
      </w:r>
    </w:p>
    <w:p w14:paraId="1C35988F" w14:textId="77777777" w:rsidR="00BD5ADC" w:rsidRDefault="00BD5ADC" w:rsidP="00BD5ADC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848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BA484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4F2A6F9A" w14:textId="77777777" w:rsidR="00BD5ADC" w:rsidRPr="00BA4848" w:rsidRDefault="00BD5ADC" w:rsidP="00BD5AD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DF637" w14:textId="0DD04298" w:rsidR="00790005" w:rsidRDefault="00790005" w:rsidP="00925FCE">
      <w:pPr>
        <w:pStyle w:val="ListParagraph"/>
        <w:numPr>
          <w:ilvl w:val="0"/>
          <w:numId w:val="19"/>
        </w:numPr>
        <w:spacing w:after="20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PERTAMA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>.</w:t>
      </w:r>
    </w:p>
    <w:p w14:paraId="2A0855FE" w14:textId="0862C616" w:rsidR="00925FCE" w:rsidRPr="00925FCE" w:rsidRDefault="00BD5ADC" w:rsidP="00925FCE">
      <w:pPr>
        <w:pStyle w:val="ListParagraph"/>
        <w:numPr>
          <w:ilvl w:val="0"/>
          <w:numId w:val="19"/>
        </w:numPr>
        <w:spacing w:after="20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="00925FCE">
        <w:rPr>
          <w:rFonts w:ascii="Times New Roman" w:hAnsi="Times New Roman" w:cs="Times New Roman"/>
          <w:sz w:val="24"/>
          <w:szCs w:val="24"/>
          <w:lang w:val="id-ID"/>
        </w:rPr>
        <w:t xml:space="preserve"> Umum</w:t>
      </w:r>
      <w:r w:rsidR="00925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5FCE">
        <w:rPr>
          <w:rFonts w:ascii="Times New Roman" w:hAnsi="Times New Roman" w:cs="Times New Roman"/>
          <w:sz w:val="24"/>
          <w:szCs w:val="24"/>
        </w:rPr>
        <w:t xml:space="preserve"> PIHAK PERTAMA </w:t>
      </w:r>
      <w:r w:rsidR="00790005">
        <w:rPr>
          <w:rFonts w:ascii="Times New Roman" w:hAnsi="Times New Roman" w:cs="Times New Roman"/>
          <w:sz w:val="24"/>
          <w:szCs w:val="24"/>
        </w:rPr>
        <w:t>s</w:t>
      </w:r>
      <w:r w:rsidR="00925FCE">
        <w:rPr>
          <w:rFonts w:ascii="Times New Roman" w:hAnsi="Times New Roman" w:cs="Times New Roman"/>
          <w:sz w:val="24"/>
          <w:szCs w:val="24"/>
          <w:lang w:val="id-ID"/>
        </w:rPr>
        <w:t xml:space="preserve">esuai dengan peraturan </w:t>
      </w:r>
      <w:r w:rsidR="007E12C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925FCE">
        <w:rPr>
          <w:rFonts w:ascii="Times New Roman" w:hAnsi="Times New Roman" w:cs="Times New Roman"/>
          <w:sz w:val="24"/>
          <w:szCs w:val="24"/>
          <w:lang w:val="id-ID"/>
        </w:rPr>
        <w:t xml:space="preserve">erundang- </w:t>
      </w:r>
      <w:r w:rsidR="007E12C7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925FCE">
        <w:rPr>
          <w:rFonts w:ascii="Times New Roman" w:hAnsi="Times New Roman" w:cs="Times New Roman"/>
          <w:sz w:val="24"/>
          <w:szCs w:val="24"/>
          <w:lang w:val="id-ID"/>
        </w:rPr>
        <w:t>ndangan yang berlaku.</w:t>
      </w:r>
    </w:p>
    <w:p w14:paraId="1CD7AC18" w14:textId="77777777" w:rsidR="00925FCE" w:rsidRPr="00925FCE" w:rsidRDefault="00925FCE" w:rsidP="00925FCE">
      <w:pPr>
        <w:pStyle w:val="ListParagraph"/>
        <w:spacing w:after="20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F1DEC0" w14:textId="77777777" w:rsidR="00BD5ADC" w:rsidRPr="00036D99" w:rsidRDefault="00BD5ADC" w:rsidP="00BD5ADC">
      <w:pPr>
        <w:pStyle w:val="ListParagraph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99">
        <w:rPr>
          <w:rFonts w:ascii="Times New Roman" w:hAnsi="Times New Roman" w:cs="Times New Roman"/>
          <w:b/>
          <w:sz w:val="24"/>
          <w:szCs w:val="24"/>
        </w:rPr>
        <w:t>KEADAAN KAHAR</w:t>
      </w:r>
    </w:p>
    <w:p w14:paraId="11FB30E9" w14:textId="77777777" w:rsidR="00BD5ADC" w:rsidRPr="00925FCE" w:rsidRDefault="00BD5ADC" w:rsidP="00925FCE">
      <w:pPr>
        <w:pStyle w:val="ListParagraph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D99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036D9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925FCE">
        <w:rPr>
          <w:rFonts w:ascii="Times New Roman" w:hAnsi="Times New Roman" w:cs="Times New Roman"/>
          <w:sz w:val="24"/>
          <w:szCs w:val="24"/>
        </w:rPr>
        <w:t>.</w:t>
      </w:r>
    </w:p>
    <w:p w14:paraId="6C902738" w14:textId="77777777" w:rsidR="00BD5ADC" w:rsidRDefault="00BD5ADC" w:rsidP="00BD5A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728E13" w14:textId="587775B4" w:rsidR="00BD5ADC" w:rsidRPr="007E12C7" w:rsidRDefault="00BD5ADC" w:rsidP="007E12C7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kahar, PIHAK PERTAMA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PIHAK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kahar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16D62" w14:textId="77777777" w:rsidR="00BD5ADC" w:rsidRDefault="00BD5ADC" w:rsidP="00BD5ADC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kahar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PERTAMA dan 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8E1374" w14:textId="77777777" w:rsidR="00BD5ADC" w:rsidRDefault="00BD5ADC" w:rsidP="00BD5ADC">
      <w:pPr>
        <w:pStyle w:val="ListParagraph"/>
        <w:spacing w:line="360" w:lineRule="auto"/>
        <w:ind w:left="1069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58D3496" w14:textId="77777777" w:rsidR="0083037C" w:rsidRPr="0083037C" w:rsidRDefault="0083037C" w:rsidP="00BD5ADC">
      <w:pPr>
        <w:pStyle w:val="ListParagraph"/>
        <w:spacing w:line="360" w:lineRule="auto"/>
        <w:ind w:left="1069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5274A77" w14:textId="77777777" w:rsidR="00BD5ADC" w:rsidRPr="00840A95" w:rsidRDefault="00BD5ADC" w:rsidP="00BD5ADC">
      <w:pPr>
        <w:pStyle w:val="ListParagraph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99">
        <w:rPr>
          <w:rFonts w:ascii="Times New Roman" w:hAnsi="Times New Roman" w:cs="Times New Roman"/>
          <w:b/>
          <w:sz w:val="24"/>
          <w:szCs w:val="24"/>
        </w:rPr>
        <w:t>SANKSI</w:t>
      </w:r>
    </w:p>
    <w:p w14:paraId="0F608755" w14:textId="77777777" w:rsidR="00BD5ADC" w:rsidRPr="00036D99" w:rsidRDefault="00BD5ADC" w:rsidP="00BD5ADC">
      <w:pPr>
        <w:pStyle w:val="ListParagraph"/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D99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036D99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5348207" w14:textId="77777777" w:rsidR="00BD5ADC" w:rsidRDefault="00BD5ADC" w:rsidP="00BD5ADC">
      <w:pPr>
        <w:pStyle w:val="ListParagraph"/>
        <w:spacing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4A6CF838" w14:textId="6E28DD3C" w:rsidR="00BD5ADC" w:rsidRDefault="00BD5ADC" w:rsidP="00925FCE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PERTAMA </w:t>
      </w:r>
      <w:proofErr w:type="spellStart"/>
      <w:r w:rsidR="00BC64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925FCE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C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925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E1946">
        <w:rPr>
          <w:rFonts w:ascii="Times New Roman" w:hAnsi="Times New Roman" w:cs="Times New Roman"/>
          <w:sz w:val="24"/>
          <w:szCs w:val="24"/>
        </w:rPr>
        <w:t xml:space="preserve"> PIHAK PERTAMA</w:t>
      </w:r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7E12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12C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BD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BD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51BD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7151B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51BD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151B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51BD">
        <w:rPr>
          <w:rFonts w:ascii="Times New Roman" w:hAnsi="Times New Roman" w:cs="Times New Roman"/>
          <w:sz w:val="24"/>
          <w:szCs w:val="24"/>
        </w:rPr>
        <w:t xml:space="preserve"> addendum.</w:t>
      </w:r>
    </w:p>
    <w:p w14:paraId="517B6697" w14:textId="77777777" w:rsidR="0083037C" w:rsidRDefault="0083037C" w:rsidP="00925FC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61B9E6D" w14:textId="77777777" w:rsidR="00BD5ADC" w:rsidRPr="00036D99" w:rsidRDefault="00BD5ADC" w:rsidP="00BD5ADC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99">
        <w:rPr>
          <w:rFonts w:ascii="Times New Roman" w:hAnsi="Times New Roman" w:cs="Times New Roman"/>
          <w:b/>
          <w:sz w:val="24"/>
          <w:szCs w:val="24"/>
        </w:rPr>
        <w:t>PENYELESAIAN PERSELISIHAN</w:t>
      </w:r>
    </w:p>
    <w:p w14:paraId="6C9980D4" w14:textId="77777777" w:rsidR="00BD5ADC" w:rsidRPr="00036D99" w:rsidRDefault="00BD5ADC" w:rsidP="00BD5ADC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D99"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 w:rsidRPr="00036D99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57F03EEC" w14:textId="77777777" w:rsidR="00BD5ADC" w:rsidRDefault="00BD5ADC" w:rsidP="00BD5ADC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PERTAMA dan PIHAK KEDUA,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AAD1F4" w14:textId="77777777" w:rsidR="00BD5ADC" w:rsidRDefault="00BD5ADC" w:rsidP="00BD5A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455EE6" w14:textId="77777777" w:rsidR="00BD5ADC" w:rsidRDefault="00BD5ADC" w:rsidP="00BD5ADC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Kepaniteraan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566E8D" w14:textId="77777777" w:rsidR="00BD5ADC" w:rsidRPr="00036D99" w:rsidRDefault="00BD5ADC" w:rsidP="00BD5ADC">
      <w:pPr>
        <w:pStyle w:val="ListParagraph"/>
        <w:spacing w:line="36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BFE9F" w14:textId="77777777" w:rsidR="00BD5ADC" w:rsidRPr="00840A95" w:rsidRDefault="00BD5ADC" w:rsidP="00BD5ADC">
      <w:pPr>
        <w:pStyle w:val="ListParagraph"/>
        <w:spacing w:line="36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D99">
        <w:rPr>
          <w:rFonts w:ascii="Times New Roman" w:hAnsi="Times New Roman" w:cs="Times New Roman"/>
          <w:b/>
          <w:sz w:val="24"/>
          <w:szCs w:val="24"/>
        </w:rPr>
        <w:t>LAIN-LAIN</w:t>
      </w:r>
    </w:p>
    <w:p w14:paraId="42C40D14" w14:textId="77777777" w:rsidR="00BD5ADC" w:rsidRDefault="00BD5ADC" w:rsidP="00BD5ADC">
      <w:pPr>
        <w:pStyle w:val="ListParagraph"/>
        <w:spacing w:line="36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763680B8" w14:textId="77777777" w:rsidR="00BD5ADC" w:rsidRPr="00036D99" w:rsidRDefault="00BD5ADC" w:rsidP="00BD5ADC">
      <w:pPr>
        <w:pStyle w:val="ListParagraph"/>
        <w:spacing w:line="36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5057C" w14:textId="1B68DE32" w:rsidR="00BD5ADC" w:rsidRDefault="00BD5ADC" w:rsidP="00BD5ADC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adendum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E03C98" w14:textId="77777777" w:rsidR="00BD5ADC" w:rsidRDefault="00BD5ADC" w:rsidP="00BD5AD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13ED3" w14:textId="77777777" w:rsidR="00BD5ADC" w:rsidRPr="005F33EE" w:rsidRDefault="00BD5ADC" w:rsidP="005F33EE">
      <w:pPr>
        <w:pStyle w:val="ListParagraph"/>
        <w:numPr>
          <w:ilvl w:val="0"/>
          <w:numId w:val="23"/>
        </w:numPr>
        <w:tabs>
          <w:tab w:val="center" w:pos="6663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),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 PERTAMA dan PIHAK KEDUA.</w:t>
      </w:r>
    </w:p>
    <w:p w14:paraId="4B5419EA" w14:textId="77777777" w:rsidR="0024276B" w:rsidRPr="0024276B" w:rsidRDefault="0024276B" w:rsidP="00BD5AD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4730A2F" w14:textId="77777777" w:rsidR="00BD5ADC" w:rsidRPr="00036D99" w:rsidRDefault="00BD5ADC" w:rsidP="0065776D">
      <w:pPr>
        <w:tabs>
          <w:tab w:val="center" w:pos="1843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6D99">
        <w:rPr>
          <w:rFonts w:ascii="Times New Roman" w:hAnsi="Times New Roman" w:cs="Times New Roman"/>
          <w:b/>
          <w:sz w:val="24"/>
          <w:szCs w:val="24"/>
        </w:rPr>
        <w:t>PIHAK KEDUA</w:t>
      </w:r>
      <w:r>
        <w:rPr>
          <w:rFonts w:ascii="Times New Roman" w:hAnsi="Times New Roman" w:cs="Times New Roman"/>
          <w:b/>
          <w:sz w:val="24"/>
          <w:szCs w:val="24"/>
        </w:rPr>
        <w:tab/>
        <w:t>PIHAK PERTAMA</w:t>
      </w:r>
    </w:p>
    <w:p w14:paraId="7C5AA7A7" w14:textId="710B9505" w:rsidR="00BD5ADC" w:rsidRPr="002E1946" w:rsidRDefault="00BD5ADC" w:rsidP="0065776D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6D99">
        <w:rPr>
          <w:rFonts w:ascii="Times New Roman" w:hAnsi="Times New Roman" w:cs="Times New Roman"/>
          <w:b/>
          <w:sz w:val="24"/>
          <w:szCs w:val="24"/>
        </w:rPr>
        <w:t>KEPALA DINAS PERUMAHAN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PT. </w:t>
      </w:r>
      <w:r w:rsidR="002E1946" w:rsidRPr="002E1946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3CDEB82A" w14:textId="77777777" w:rsidR="00BD5ADC" w:rsidRPr="00036D99" w:rsidRDefault="00BD5ADC" w:rsidP="0065776D">
      <w:pPr>
        <w:tabs>
          <w:tab w:val="center" w:pos="1843"/>
          <w:tab w:val="center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6D99">
        <w:rPr>
          <w:rFonts w:ascii="Times New Roman" w:hAnsi="Times New Roman" w:cs="Times New Roman"/>
          <w:b/>
          <w:sz w:val="24"/>
          <w:szCs w:val="24"/>
        </w:rPr>
        <w:t>DAN KAWASAN PERMUKIMAN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4BFEE5" w14:textId="77777777" w:rsidR="00BD5ADC" w:rsidRDefault="00BD5ADC" w:rsidP="0065776D">
      <w:pPr>
        <w:tabs>
          <w:tab w:val="center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36D99">
        <w:rPr>
          <w:rFonts w:ascii="Times New Roman" w:hAnsi="Times New Roman" w:cs="Times New Roman"/>
          <w:b/>
          <w:sz w:val="24"/>
          <w:szCs w:val="24"/>
        </w:rPr>
        <w:t>KABUPATEN MAGETAN</w:t>
      </w:r>
    </w:p>
    <w:p w14:paraId="497E76A6" w14:textId="77777777" w:rsidR="00BD5ADC" w:rsidRDefault="00BD5ADC" w:rsidP="0065776D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AA7E2" w14:textId="77777777" w:rsidR="00BD5ADC" w:rsidRDefault="00BD5ADC" w:rsidP="0065776D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F2739F5" w14:textId="0A79AA65" w:rsidR="0024276B" w:rsidRDefault="0024276B" w:rsidP="0065776D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88AAA99" w14:textId="77777777" w:rsidR="0065776D" w:rsidRPr="0024276B" w:rsidRDefault="0065776D" w:rsidP="0065776D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EE72FF8" w14:textId="77777777" w:rsidR="00BD5ADC" w:rsidRPr="002E1946" w:rsidRDefault="00BD5ADC" w:rsidP="0065776D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7E6E7" w14:textId="2B24A894" w:rsidR="00BD5ADC" w:rsidRPr="002E1946" w:rsidRDefault="0024276B" w:rsidP="0065776D">
      <w:pPr>
        <w:tabs>
          <w:tab w:val="center" w:pos="1985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E19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</w:t>
      </w:r>
      <w:r w:rsidRPr="002E19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SUDIRO,</w:t>
      </w:r>
      <w:r w:rsidR="00BD5ADC" w:rsidRPr="002E1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Pr="002E19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="00BD5ADC" w:rsidRPr="002E1946">
        <w:rPr>
          <w:rFonts w:ascii="Times New Roman" w:hAnsi="Times New Roman" w:cs="Times New Roman"/>
          <w:b/>
          <w:sz w:val="24"/>
          <w:szCs w:val="24"/>
          <w:u w:val="single"/>
        </w:rPr>
        <w:t>T., M</w:t>
      </w:r>
      <w:r w:rsidRPr="002E19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="00BD5ADC" w:rsidRPr="002E1946">
        <w:rPr>
          <w:rFonts w:ascii="Times New Roman" w:hAnsi="Times New Roman" w:cs="Times New Roman"/>
          <w:b/>
          <w:sz w:val="24"/>
          <w:szCs w:val="24"/>
          <w:u w:val="single"/>
        </w:rPr>
        <w:t>T.</w:t>
      </w:r>
      <w:r w:rsidRPr="002E194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E1946" w:rsidRPr="002E19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..............................</w:t>
      </w:r>
    </w:p>
    <w:p w14:paraId="53D21365" w14:textId="506A70F1" w:rsidR="00BD5ADC" w:rsidRPr="0024276B" w:rsidRDefault="00BD5ADC" w:rsidP="002E1946">
      <w:pPr>
        <w:tabs>
          <w:tab w:val="center" w:pos="1560"/>
          <w:tab w:val="center" w:pos="7088"/>
        </w:tabs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Pembina</w:t>
      </w:r>
      <w:r w:rsidR="00E86467">
        <w:rPr>
          <w:rFonts w:ascii="Times New Roman" w:hAnsi="Times New Roman" w:cs="Times New Roman"/>
          <w:sz w:val="24"/>
          <w:szCs w:val="24"/>
          <w:lang w:val="id-ID"/>
        </w:rPr>
        <w:tab/>
        <w:t>Direktur</w:t>
      </w:r>
      <w:r w:rsidR="002E1946">
        <w:rPr>
          <w:rFonts w:ascii="Times New Roman" w:hAnsi="Times New Roman" w:cs="Times New Roman"/>
          <w:sz w:val="24"/>
          <w:szCs w:val="24"/>
          <w:lang w:val="id-ID"/>
        </w:rPr>
        <w:t>/ Direktris</w:t>
      </w:r>
    </w:p>
    <w:p w14:paraId="2FC8944C" w14:textId="0891FC16" w:rsidR="006B66AF" w:rsidRPr="0083037C" w:rsidRDefault="00BD5ADC" w:rsidP="0065776D">
      <w:pPr>
        <w:tabs>
          <w:tab w:val="center" w:pos="1843"/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NIP. </w:t>
      </w:r>
      <w:r w:rsidR="00E86467">
        <w:rPr>
          <w:rFonts w:ascii="Times New Roman" w:hAnsi="Times New Roman" w:cs="Times New Roman"/>
          <w:bCs/>
          <w:sz w:val="24"/>
          <w:szCs w:val="24"/>
          <w:lang w:val="id-ID"/>
        </w:rPr>
        <w:t>19700304 200212 1 00</w:t>
      </w:r>
      <w:r w:rsidR="0065776D"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</w:p>
    <w:sectPr w:rsidR="006B66AF" w:rsidRPr="0083037C" w:rsidSect="00E37C89">
      <w:headerReference w:type="default" r:id="rId10"/>
      <w:pgSz w:w="12191" w:h="18711" w:code="5"/>
      <w:pgMar w:top="1440" w:right="1440" w:bottom="1440" w:left="1440" w:header="28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5E78" w14:textId="77777777" w:rsidR="006574E0" w:rsidRDefault="006574E0" w:rsidP="00843DAB">
      <w:pPr>
        <w:spacing w:after="0" w:line="240" w:lineRule="auto"/>
      </w:pPr>
      <w:r>
        <w:separator/>
      </w:r>
    </w:p>
  </w:endnote>
  <w:endnote w:type="continuationSeparator" w:id="0">
    <w:p w14:paraId="05FB0873" w14:textId="77777777" w:rsidR="006574E0" w:rsidRDefault="006574E0" w:rsidP="0084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767A" w14:textId="77777777" w:rsidR="00BD5ADC" w:rsidRDefault="00BD5ADC">
    <w:pPr>
      <w:pStyle w:val="Footer"/>
    </w:pPr>
  </w:p>
  <w:p w14:paraId="7F04E8A1" w14:textId="77777777" w:rsidR="00804562" w:rsidRPr="00843DAB" w:rsidRDefault="00804562" w:rsidP="00843DAB">
    <w:pPr>
      <w:pStyle w:val="Footer"/>
      <w:ind w:left="-1276"/>
      <w:rPr>
        <w:rFonts w:ascii="Times New Roman" w:hAnsi="Times New Roman" w:cs="Times New Roman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DF2F" w14:textId="77777777" w:rsidR="006574E0" w:rsidRDefault="006574E0" w:rsidP="00843DAB">
      <w:pPr>
        <w:spacing w:after="0" w:line="240" w:lineRule="auto"/>
      </w:pPr>
      <w:r>
        <w:separator/>
      </w:r>
    </w:p>
  </w:footnote>
  <w:footnote w:type="continuationSeparator" w:id="0">
    <w:p w14:paraId="7CA1388B" w14:textId="77777777" w:rsidR="006574E0" w:rsidRDefault="006574E0" w:rsidP="0084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75F1" w14:textId="352B5A5D" w:rsidR="00843DAB" w:rsidRDefault="00000000">
    <w:pPr>
      <w:pStyle w:val="Header"/>
      <w:rPr>
        <w:lang w:val="id-ID"/>
      </w:rPr>
    </w:pPr>
    <w:r>
      <w:rPr>
        <w:noProof/>
        <w:lang w:val="id-ID" w:eastAsia="id-ID"/>
      </w:rPr>
      <w:pict w14:anchorId="7AA8B3F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12.75pt;margin-top:89.3pt;width:495.75pt;height:.75pt;z-index:251663360;mso-position-horizontal-relative:text;mso-position-vertical-relative:text" o:connectortype="straight" strokeweight="3pt"/>
      </w:pict>
    </w:r>
    <w:r w:rsidR="009C0D4D">
      <w:rPr>
        <w:noProof/>
      </w:rPr>
      <w:drawing>
        <wp:inline distT="0" distB="0" distL="0" distR="0" wp14:anchorId="350CF68E" wp14:editId="4D5B67BF">
          <wp:extent cx="967563" cy="1086539"/>
          <wp:effectExtent l="0" t="0" r="0" b="0"/>
          <wp:docPr id="4" name="Picture 3" descr="Logo_Kabupaten_Magetan_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bupaten_Magetan_Vec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563" cy="108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5855B" w14:textId="77777777" w:rsidR="001B7646" w:rsidRPr="006B0C59" w:rsidRDefault="001B7646">
    <w:pPr>
      <w:pStyle w:val="Header"/>
      <w:rPr>
        <w:lang w:val="id-I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1065" w14:textId="77777777" w:rsidR="00EC1FF4" w:rsidRDefault="00EC1FF4">
    <w:pPr>
      <w:pStyle w:val="Header"/>
      <w:rPr>
        <w:lang w:val="id-ID"/>
      </w:rPr>
    </w:pPr>
  </w:p>
  <w:p w14:paraId="3B96E4CF" w14:textId="77777777" w:rsidR="00EC1FF4" w:rsidRPr="006B0C59" w:rsidRDefault="00EC1FF4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5E"/>
    <w:multiLevelType w:val="hybridMultilevel"/>
    <w:tmpl w:val="B526E1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61B5"/>
    <w:multiLevelType w:val="hybridMultilevel"/>
    <w:tmpl w:val="6D420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9F6"/>
    <w:multiLevelType w:val="hybridMultilevel"/>
    <w:tmpl w:val="CB90FA3C"/>
    <w:lvl w:ilvl="0" w:tplc="F574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02A4E"/>
    <w:multiLevelType w:val="hybridMultilevel"/>
    <w:tmpl w:val="1B0A8F4C"/>
    <w:lvl w:ilvl="0" w:tplc="9846371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27DFA"/>
    <w:multiLevelType w:val="hybridMultilevel"/>
    <w:tmpl w:val="A266C64A"/>
    <w:lvl w:ilvl="0" w:tplc="40985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95F2A"/>
    <w:multiLevelType w:val="hybridMultilevel"/>
    <w:tmpl w:val="011A96DA"/>
    <w:lvl w:ilvl="0" w:tplc="D32835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C76E72"/>
    <w:multiLevelType w:val="hybridMultilevel"/>
    <w:tmpl w:val="99A8279C"/>
    <w:lvl w:ilvl="0" w:tplc="E160C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A46279"/>
    <w:multiLevelType w:val="hybridMultilevel"/>
    <w:tmpl w:val="5032DEEA"/>
    <w:lvl w:ilvl="0" w:tplc="5B10DAA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AC51E2"/>
    <w:multiLevelType w:val="hybridMultilevel"/>
    <w:tmpl w:val="4DA2C3BE"/>
    <w:lvl w:ilvl="0" w:tplc="ADC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655F66"/>
    <w:multiLevelType w:val="hybridMultilevel"/>
    <w:tmpl w:val="40CC21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643D0"/>
    <w:multiLevelType w:val="hybridMultilevel"/>
    <w:tmpl w:val="69DA2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B2243"/>
    <w:multiLevelType w:val="hybridMultilevel"/>
    <w:tmpl w:val="5F2ECA2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1020E"/>
    <w:multiLevelType w:val="hybridMultilevel"/>
    <w:tmpl w:val="1FA669F6"/>
    <w:lvl w:ilvl="0" w:tplc="55BA379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75E78"/>
    <w:multiLevelType w:val="hybridMultilevel"/>
    <w:tmpl w:val="177C419C"/>
    <w:lvl w:ilvl="0" w:tplc="5356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41B2A"/>
    <w:multiLevelType w:val="hybridMultilevel"/>
    <w:tmpl w:val="7E248960"/>
    <w:lvl w:ilvl="0" w:tplc="59F09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D138E0"/>
    <w:multiLevelType w:val="hybridMultilevel"/>
    <w:tmpl w:val="99420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28A5"/>
    <w:multiLevelType w:val="hybridMultilevel"/>
    <w:tmpl w:val="6D420F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D6F4E"/>
    <w:multiLevelType w:val="hybridMultilevel"/>
    <w:tmpl w:val="D4C4EFC6"/>
    <w:lvl w:ilvl="0" w:tplc="4CFA6D9E">
      <w:start w:val="1"/>
      <w:numFmt w:val="decimal"/>
      <w:lvlText w:val="(%1)"/>
      <w:lvlJc w:val="left"/>
      <w:pPr>
        <w:ind w:left="3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53" w:hanging="360"/>
      </w:pPr>
    </w:lvl>
    <w:lvl w:ilvl="2" w:tplc="0421001B" w:tentative="1">
      <w:start w:val="1"/>
      <w:numFmt w:val="lowerRoman"/>
      <w:lvlText w:val="%3."/>
      <w:lvlJc w:val="right"/>
      <w:pPr>
        <w:ind w:left="1473" w:hanging="180"/>
      </w:pPr>
    </w:lvl>
    <w:lvl w:ilvl="3" w:tplc="0421000F" w:tentative="1">
      <w:start w:val="1"/>
      <w:numFmt w:val="decimal"/>
      <w:lvlText w:val="%4."/>
      <w:lvlJc w:val="left"/>
      <w:pPr>
        <w:ind w:left="2193" w:hanging="360"/>
      </w:pPr>
    </w:lvl>
    <w:lvl w:ilvl="4" w:tplc="04210019" w:tentative="1">
      <w:start w:val="1"/>
      <w:numFmt w:val="lowerLetter"/>
      <w:lvlText w:val="%5."/>
      <w:lvlJc w:val="left"/>
      <w:pPr>
        <w:ind w:left="2913" w:hanging="360"/>
      </w:pPr>
    </w:lvl>
    <w:lvl w:ilvl="5" w:tplc="0421001B" w:tentative="1">
      <w:start w:val="1"/>
      <w:numFmt w:val="lowerRoman"/>
      <w:lvlText w:val="%6."/>
      <w:lvlJc w:val="right"/>
      <w:pPr>
        <w:ind w:left="3633" w:hanging="180"/>
      </w:pPr>
    </w:lvl>
    <w:lvl w:ilvl="6" w:tplc="0421000F" w:tentative="1">
      <w:start w:val="1"/>
      <w:numFmt w:val="decimal"/>
      <w:lvlText w:val="%7."/>
      <w:lvlJc w:val="left"/>
      <w:pPr>
        <w:ind w:left="4353" w:hanging="360"/>
      </w:pPr>
    </w:lvl>
    <w:lvl w:ilvl="7" w:tplc="04210019" w:tentative="1">
      <w:start w:val="1"/>
      <w:numFmt w:val="lowerLetter"/>
      <w:lvlText w:val="%8."/>
      <w:lvlJc w:val="left"/>
      <w:pPr>
        <w:ind w:left="5073" w:hanging="360"/>
      </w:pPr>
    </w:lvl>
    <w:lvl w:ilvl="8" w:tplc="0421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8" w15:restartNumberingAfterBreak="0">
    <w:nsid w:val="46B30A97"/>
    <w:multiLevelType w:val="hybridMultilevel"/>
    <w:tmpl w:val="0E7863A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8C0913"/>
    <w:multiLevelType w:val="hybridMultilevel"/>
    <w:tmpl w:val="67B639DC"/>
    <w:lvl w:ilvl="0" w:tplc="6906A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0C1E2D"/>
    <w:multiLevelType w:val="hybridMultilevel"/>
    <w:tmpl w:val="69DA2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67A6B"/>
    <w:multiLevelType w:val="hybridMultilevel"/>
    <w:tmpl w:val="69DA2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5C9A"/>
    <w:multiLevelType w:val="hybridMultilevel"/>
    <w:tmpl w:val="1C58C6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34DEC"/>
    <w:multiLevelType w:val="hybridMultilevel"/>
    <w:tmpl w:val="44A4A70A"/>
    <w:lvl w:ilvl="0" w:tplc="B69C1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9005">
    <w:abstractNumId w:val="15"/>
  </w:num>
  <w:num w:numId="2" w16cid:durableId="2011516126">
    <w:abstractNumId w:val="20"/>
  </w:num>
  <w:num w:numId="3" w16cid:durableId="1410812871">
    <w:abstractNumId w:val="2"/>
  </w:num>
  <w:num w:numId="4" w16cid:durableId="1094937622">
    <w:abstractNumId w:val="13"/>
  </w:num>
  <w:num w:numId="5" w16cid:durableId="2005008856">
    <w:abstractNumId w:val="14"/>
  </w:num>
  <w:num w:numId="6" w16cid:durableId="2063167994">
    <w:abstractNumId w:val="21"/>
  </w:num>
  <w:num w:numId="7" w16cid:durableId="926308466">
    <w:abstractNumId w:val="10"/>
  </w:num>
  <w:num w:numId="8" w16cid:durableId="1567835009">
    <w:abstractNumId w:val="3"/>
  </w:num>
  <w:num w:numId="9" w16cid:durableId="1895240076">
    <w:abstractNumId w:val="16"/>
  </w:num>
  <w:num w:numId="10" w16cid:durableId="389497392">
    <w:abstractNumId w:val="1"/>
  </w:num>
  <w:num w:numId="11" w16cid:durableId="726073491">
    <w:abstractNumId w:val="0"/>
  </w:num>
  <w:num w:numId="12" w16cid:durableId="1779715643">
    <w:abstractNumId w:val="7"/>
  </w:num>
  <w:num w:numId="13" w16cid:durableId="1913083562">
    <w:abstractNumId w:val="18"/>
  </w:num>
  <w:num w:numId="14" w16cid:durableId="1346861331">
    <w:abstractNumId w:val="11"/>
  </w:num>
  <w:num w:numId="15" w16cid:durableId="1927225657">
    <w:abstractNumId w:val="9"/>
  </w:num>
  <w:num w:numId="16" w16cid:durableId="686752306">
    <w:abstractNumId w:val="12"/>
  </w:num>
  <w:num w:numId="17" w16cid:durableId="2146848745">
    <w:abstractNumId w:val="6"/>
  </w:num>
  <w:num w:numId="18" w16cid:durableId="1590625559">
    <w:abstractNumId w:val="23"/>
  </w:num>
  <w:num w:numId="19" w16cid:durableId="55518744">
    <w:abstractNumId w:val="17"/>
  </w:num>
  <w:num w:numId="20" w16cid:durableId="1162695217">
    <w:abstractNumId w:val="8"/>
  </w:num>
  <w:num w:numId="21" w16cid:durableId="1249341259">
    <w:abstractNumId w:val="19"/>
  </w:num>
  <w:num w:numId="22" w16cid:durableId="1795059729">
    <w:abstractNumId w:val="5"/>
  </w:num>
  <w:num w:numId="23" w16cid:durableId="1305744019">
    <w:abstractNumId w:val="4"/>
  </w:num>
  <w:num w:numId="24" w16cid:durableId="7670427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0MDExMDE1MDU1M7JQ0lEKTi0uzszPAykwqwUA6E0EUiwAAAA="/>
  </w:docVars>
  <w:rsids>
    <w:rsidRoot w:val="00843DAB"/>
    <w:rsid w:val="00020C9B"/>
    <w:rsid w:val="0002307D"/>
    <w:rsid w:val="00023AB0"/>
    <w:rsid w:val="0002683D"/>
    <w:rsid w:val="00052569"/>
    <w:rsid w:val="000742B4"/>
    <w:rsid w:val="00075432"/>
    <w:rsid w:val="00075D8A"/>
    <w:rsid w:val="000A6813"/>
    <w:rsid w:val="000E1769"/>
    <w:rsid w:val="000E4A12"/>
    <w:rsid w:val="00106D03"/>
    <w:rsid w:val="00147831"/>
    <w:rsid w:val="001B7646"/>
    <w:rsid w:val="001C7F61"/>
    <w:rsid w:val="001D041A"/>
    <w:rsid w:val="001D2B84"/>
    <w:rsid w:val="001F34F7"/>
    <w:rsid w:val="00215BD5"/>
    <w:rsid w:val="00227E10"/>
    <w:rsid w:val="0023247C"/>
    <w:rsid w:val="0023438F"/>
    <w:rsid w:val="0024276B"/>
    <w:rsid w:val="00255C08"/>
    <w:rsid w:val="002576E1"/>
    <w:rsid w:val="002654A5"/>
    <w:rsid w:val="002829C0"/>
    <w:rsid w:val="00287809"/>
    <w:rsid w:val="002907A1"/>
    <w:rsid w:val="002B0F7F"/>
    <w:rsid w:val="002D440D"/>
    <w:rsid w:val="002E1946"/>
    <w:rsid w:val="002F25B6"/>
    <w:rsid w:val="00323943"/>
    <w:rsid w:val="003478CD"/>
    <w:rsid w:val="00351886"/>
    <w:rsid w:val="00353295"/>
    <w:rsid w:val="0035447F"/>
    <w:rsid w:val="003A497F"/>
    <w:rsid w:val="003D31FA"/>
    <w:rsid w:val="003D74EA"/>
    <w:rsid w:val="003F3AD0"/>
    <w:rsid w:val="003F50B9"/>
    <w:rsid w:val="0041441B"/>
    <w:rsid w:val="00416ABB"/>
    <w:rsid w:val="00431A14"/>
    <w:rsid w:val="0044636C"/>
    <w:rsid w:val="0045216A"/>
    <w:rsid w:val="004570D9"/>
    <w:rsid w:val="004672E0"/>
    <w:rsid w:val="00495E7D"/>
    <w:rsid w:val="004C53C7"/>
    <w:rsid w:val="004C5D50"/>
    <w:rsid w:val="00500542"/>
    <w:rsid w:val="00504C80"/>
    <w:rsid w:val="00510E63"/>
    <w:rsid w:val="00511201"/>
    <w:rsid w:val="0052042F"/>
    <w:rsid w:val="00526E3E"/>
    <w:rsid w:val="005527F3"/>
    <w:rsid w:val="00585C46"/>
    <w:rsid w:val="005873C0"/>
    <w:rsid w:val="005958FB"/>
    <w:rsid w:val="00596F53"/>
    <w:rsid w:val="005A0799"/>
    <w:rsid w:val="005A0DEC"/>
    <w:rsid w:val="005A5850"/>
    <w:rsid w:val="005F33EE"/>
    <w:rsid w:val="006159BD"/>
    <w:rsid w:val="006326F6"/>
    <w:rsid w:val="006467A7"/>
    <w:rsid w:val="006574E0"/>
    <w:rsid w:val="0065776D"/>
    <w:rsid w:val="00664699"/>
    <w:rsid w:val="00666A22"/>
    <w:rsid w:val="0067425D"/>
    <w:rsid w:val="006801E6"/>
    <w:rsid w:val="006A5D5E"/>
    <w:rsid w:val="006B0C59"/>
    <w:rsid w:val="006B4E1D"/>
    <w:rsid w:val="006B66AF"/>
    <w:rsid w:val="006B670D"/>
    <w:rsid w:val="006C0BA9"/>
    <w:rsid w:val="006C2ACE"/>
    <w:rsid w:val="006D590E"/>
    <w:rsid w:val="006F75D9"/>
    <w:rsid w:val="007117B7"/>
    <w:rsid w:val="007151BD"/>
    <w:rsid w:val="007357C2"/>
    <w:rsid w:val="00741D52"/>
    <w:rsid w:val="0075273C"/>
    <w:rsid w:val="007615F9"/>
    <w:rsid w:val="00763E9B"/>
    <w:rsid w:val="007831F1"/>
    <w:rsid w:val="007877F3"/>
    <w:rsid w:val="00790005"/>
    <w:rsid w:val="007A47BD"/>
    <w:rsid w:val="007A78F8"/>
    <w:rsid w:val="007C2D96"/>
    <w:rsid w:val="007D69EE"/>
    <w:rsid w:val="007E12C7"/>
    <w:rsid w:val="007E4852"/>
    <w:rsid w:val="00804562"/>
    <w:rsid w:val="00804ACC"/>
    <w:rsid w:val="008158AE"/>
    <w:rsid w:val="0081609B"/>
    <w:rsid w:val="00817B87"/>
    <w:rsid w:val="00823B67"/>
    <w:rsid w:val="0083037C"/>
    <w:rsid w:val="00830BF1"/>
    <w:rsid w:val="00834479"/>
    <w:rsid w:val="00843DAB"/>
    <w:rsid w:val="00860FC8"/>
    <w:rsid w:val="00866B5C"/>
    <w:rsid w:val="00893BF5"/>
    <w:rsid w:val="00894240"/>
    <w:rsid w:val="00903291"/>
    <w:rsid w:val="00917E95"/>
    <w:rsid w:val="00922DF1"/>
    <w:rsid w:val="009248A0"/>
    <w:rsid w:val="00925FCE"/>
    <w:rsid w:val="00931C5E"/>
    <w:rsid w:val="00970305"/>
    <w:rsid w:val="009735EE"/>
    <w:rsid w:val="009840EB"/>
    <w:rsid w:val="00991207"/>
    <w:rsid w:val="009923C1"/>
    <w:rsid w:val="00995CC8"/>
    <w:rsid w:val="009A2B26"/>
    <w:rsid w:val="009C0D4D"/>
    <w:rsid w:val="009E4C49"/>
    <w:rsid w:val="00A34363"/>
    <w:rsid w:val="00A413B4"/>
    <w:rsid w:val="00A42689"/>
    <w:rsid w:val="00A60D06"/>
    <w:rsid w:val="00A912DC"/>
    <w:rsid w:val="00A95A9A"/>
    <w:rsid w:val="00AA756F"/>
    <w:rsid w:val="00AC4339"/>
    <w:rsid w:val="00AC561B"/>
    <w:rsid w:val="00AD66C5"/>
    <w:rsid w:val="00AE6D6C"/>
    <w:rsid w:val="00B23975"/>
    <w:rsid w:val="00B356DC"/>
    <w:rsid w:val="00B42764"/>
    <w:rsid w:val="00B475E2"/>
    <w:rsid w:val="00B648B9"/>
    <w:rsid w:val="00B6763D"/>
    <w:rsid w:val="00B91F5E"/>
    <w:rsid w:val="00BB22AB"/>
    <w:rsid w:val="00BC6451"/>
    <w:rsid w:val="00BD5ADC"/>
    <w:rsid w:val="00BD5BDD"/>
    <w:rsid w:val="00BF33C3"/>
    <w:rsid w:val="00BF6B29"/>
    <w:rsid w:val="00C01F98"/>
    <w:rsid w:val="00C234A5"/>
    <w:rsid w:val="00C27D6F"/>
    <w:rsid w:val="00C3572E"/>
    <w:rsid w:val="00C40534"/>
    <w:rsid w:val="00C55BCD"/>
    <w:rsid w:val="00C71C31"/>
    <w:rsid w:val="00C71C9B"/>
    <w:rsid w:val="00CA6C15"/>
    <w:rsid w:val="00CB231E"/>
    <w:rsid w:val="00D118F4"/>
    <w:rsid w:val="00D604A6"/>
    <w:rsid w:val="00D8585C"/>
    <w:rsid w:val="00D874D3"/>
    <w:rsid w:val="00DE153B"/>
    <w:rsid w:val="00DE3A81"/>
    <w:rsid w:val="00DE7EF7"/>
    <w:rsid w:val="00DF1C03"/>
    <w:rsid w:val="00DF219D"/>
    <w:rsid w:val="00DF7D32"/>
    <w:rsid w:val="00E256C4"/>
    <w:rsid w:val="00E33FDA"/>
    <w:rsid w:val="00E36189"/>
    <w:rsid w:val="00E37C89"/>
    <w:rsid w:val="00E4565D"/>
    <w:rsid w:val="00E47709"/>
    <w:rsid w:val="00E50399"/>
    <w:rsid w:val="00E57B22"/>
    <w:rsid w:val="00E82935"/>
    <w:rsid w:val="00E86467"/>
    <w:rsid w:val="00E870E5"/>
    <w:rsid w:val="00E9011E"/>
    <w:rsid w:val="00E92801"/>
    <w:rsid w:val="00E94041"/>
    <w:rsid w:val="00E9484F"/>
    <w:rsid w:val="00EC1FF4"/>
    <w:rsid w:val="00ED6EDE"/>
    <w:rsid w:val="00EF0B78"/>
    <w:rsid w:val="00F04410"/>
    <w:rsid w:val="00F237ED"/>
    <w:rsid w:val="00F245B0"/>
    <w:rsid w:val="00F4163F"/>
    <w:rsid w:val="00F521DF"/>
    <w:rsid w:val="00F67C32"/>
    <w:rsid w:val="00F94594"/>
    <w:rsid w:val="00FB2743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34275D02"/>
  <w15:docId w15:val="{59208068-E644-455E-AD22-842A31BE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AB"/>
  </w:style>
  <w:style w:type="paragraph" w:styleId="Footer">
    <w:name w:val="footer"/>
    <w:basedOn w:val="Normal"/>
    <w:link w:val="FooterChar"/>
    <w:uiPriority w:val="99"/>
    <w:unhideWhenUsed/>
    <w:rsid w:val="0084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AB"/>
  </w:style>
  <w:style w:type="paragraph" w:styleId="ListParagraph">
    <w:name w:val="List Paragraph"/>
    <w:basedOn w:val="Normal"/>
    <w:uiPriority w:val="34"/>
    <w:qFormat/>
    <w:rsid w:val="0099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F031B-77D0-4B1A-8CC4-783D35E4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INDIEGLO -</dc:creator>
  <cp:lastModifiedBy>Nila Sutra</cp:lastModifiedBy>
  <cp:revision>12</cp:revision>
  <cp:lastPrinted>2021-11-05T06:27:00Z</cp:lastPrinted>
  <dcterms:created xsi:type="dcterms:W3CDTF">2021-11-10T02:20:00Z</dcterms:created>
  <dcterms:modified xsi:type="dcterms:W3CDTF">2022-08-10T03:36:00Z</dcterms:modified>
</cp:coreProperties>
</file>